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19" w:rsidRPr="00AF4D19" w:rsidRDefault="00AF4D19" w:rsidP="00AF4D19">
      <w:pPr>
        <w:rPr>
          <w:rFonts w:ascii="Times New Roman" w:eastAsia="Times New Roman" w:hAnsi="Times New Roman" w:cs="Times New Roman"/>
          <w:b/>
          <w:sz w:val="24"/>
          <w:szCs w:val="24"/>
        </w:rPr>
      </w:pPr>
    </w:p>
    <w:p w:rsidR="00A76B58" w:rsidRPr="00742B0C" w:rsidRDefault="002445F8" w:rsidP="00742B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24.06</w:t>
      </w:r>
      <w:r w:rsidR="00884DF5">
        <w:rPr>
          <w:rFonts w:ascii="Times New Roman" w:eastAsia="Times New Roman" w:hAnsi="Times New Roman" w:cs="Times New Roman"/>
          <w:b/>
          <w:sz w:val="24"/>
          <w:szCs w:val="24"/>
        </w:rPr>
        <w:t>.</w:t>
      </w:r>
      <w:r w:rsidR="00C0492F">
        <w:rPr>
          <w:rFonts w:ascii="Times New Roman" w:eastAsia="Times New Roman" w:hAnsi="Times New Roman" w:cs="Times New Roman"/>
          <w:b/>
          <w:sz w:val="24"/>
          <w:szCs w:val="24"/>
        </w:rPr>
        <w:t>2016</w:t>
      </w:r>
    </w:p>
    <w:p w:rsidR="002445F8" w:rsidRPr="000E2A0C" w:rsidRDefault="002445F8" w:rsidP="002445F8">
      <w:pPr>
        <w:spacing w:line="240" w:lineRule="auto"/>
        <w:jc w:val="center"/>
        <w:rPr>
          <w:rFonts w:ascii="Times New Roman" w:hAnsi="Times New Roman"/>
          <w:sz w:val="24"/>
          <w:szCs w:val="24"/>
        </w:rPr>
      </w:pPr>
      <w:r w:rsidRPr="000E2A0C">
        <w:rPr>
          <w:rFonts w:ascii="Times New Roman" w:hAnsi="Times New Roman"/>
          <w:sz w:val="24"/>
          <w:szCs w:val="24"/>
        </w:rPr>
        <w:t>News</w:t>
      </w:r>
    </w:p>
    <w:p w:rsidR="002445F8" w:rsidRPr="000E2A0C" w:rsidRDefault="002445F8" w:rsidP="002445F8">
      <w:pPr>
        <w:spacing w:line="240" w:lineRule="auto"/>
        <w:rPr>
          <w:rFonts w:ascii="Times New Roman" w:hAnsi="Times New Roman"/>
          <w:b/>
          <w:sz w:val="24"/>
          <w:szCs w:val="24"/>
        </w:rPr>
      </w:pPr>
    </w:p>
    <w:p w:rsidR="002445F8" w:rsidRPr="000E2A0C" w:rsidRDefault="002445F8" w:rsidP="002445F8">
      <w:pPr>
        <w:spacing w:line="240" w:lineRule="auto"/>
        <w:jc w:val="center"/>
        <w:rPr>
          <w:rFonts w:ascii="Times New Roman" w:hAnsi="Times New Roman"/>
          <w:b/>
          <w:sz w:val="24"/>
          <w:szCs w:val="24"/>
        </w:rPr>
      </w:pPr>
      <w:r w:rsidRPr="000E2A0C">
        <w:rPr>
          <w:rFonts w:ascii="Times New Roman" w:hAnsi="Times New Roman"/>
          <w:b/>
          <w:sz w:val="24"/>
          <w:szCs w:val="24"/>
        </w:rPr>
        <w:t>NACS President met with the Ambassador of Malaysia in Romania</w:t>
      </w:r>
    </w:p>
    <w:p w:rsidR="002445F8" w:rsidRDefault="002445F8" w:rsidP="002445F8">
      <w:pPr>
        <w:spacing w:line="240" w:lineRule="auto"/>
        <w:rPr>
          <w:rFonts w:ascii="Times New Roman" w:hAnsi="Times New Roman"/>
          <w:b/>
          <w:sz w:val="24"/>
          <w:szCs w:val="24"/>
        </w:rPr>
      </w:pPr>
    </w:p>
    <w:p w:rsidR="002445F8" w:rsidRPr="000E2A0C" w:rsidRDefault="002445F8" w:rsidP="002445F8">
      <w:pPr>
        <w:spacing w:line="240" w:lineRule="auto"/>
        <w:rPr>
          <w:rFonts w:ascii="Times New Roman" w:hAnsi="Times New Roman"/>
          <w:b/>
          <w:sz w:val="24"/>
          <w:szCs w:val="24"/>
        </w:rPr>
      </w:pPr>
    </w:p>
    <w:p w:rsidR="002445F8" w:rsidRPr="000E2A0C" w:rsidRDefault="002445F8" w:rsidP="002445F8">
      <w:pPr>
        <w:spacing w:line="240" w:lineRule="auto"/>
        <w:rPr>
          <w:rFonts w:ascii="Times New Roman" w:hAnsi="Times New Roman"/>
          <w:sz w:val="24"/>
          <w:szCs w:val="24"/>
        </w:rPr>
      </w:pPr>
      <w:r w:rsidRPr="000E2A0C">
        <w:rPr>
          <w:rFonts w:ascii="Times New Roman" w:hAnsi="Times New Roman"/>
          <w:b/>
          <w:sz w:val="24"/>
          <w:szCs w:val="24"/>
        </w:rPr>
        <w:t xml:space="preserve">On Wednesday, </w:t>
      </w:r>
      <w:r>
        <w:rPr>
          <w:rFonts w:ascii="Times New Roman" w:hAnsi="Times New Roman"/>
          <w:b/>
          <w:sz w:val="24"/>
          <w:szCs w:val="24"/>
        </w:rPr>
        <w:t xml:space="preserve">June 22, </w:t>
      </w:r>
      <w:r w:rsidRPr="000E2A0C">
        <w:rPr>
          <w:rFonts w:ascii="Times New Roman" w:hAnsi="Times New Roman"/>
          <w:b/>
          <w:sz w:val="24"/>
          <w:szCs w:val="24"/>
        </w:rPr>
        <w:t xml:space="preserve">2016, Mr. </w:t>
      </w:r>
      <w:proofErr w:type="spellStart"/>
      <w:r w:rsidRPr="000E2A0C">
        <w:rPr>
          <w:rFonts w:ascii="Times New Roman" w:hAnsi="Times New Roman"/>
          <w:b/>
          <w:sz w:val="24"/>
          <w:szCs w:val="24"/>
        </w:rPr>
        <w:t>József</w:t>
      </w:r>
      <w:proofErr w:type="spellEnd"/>
      <w:r w:rsidRPr="000E2A0C">
        <w:rPr>
          <w:rFonts w:ascii="Times New Roman" w:hAnsi="Times New Roman"/>
          <w:b/>
          <w:sz w:val="24"/>
          <w:szCs w:val="24"/>
        </w:rPr>
        <w:t xml:space="preserve"> </w:t>
      </w:r>
      <w:proofErr w:type="spellStart"/>
      <w:r w:rsidRPr="000E2A0C">
        <w:rPr>
          <w:rFonts w:ascii="Times New Roman" w:hAnsi="Times New Roman"/>
          <w:b/>
          <w:sz w:val="24"/>
          <w:szCs w:val="24"/>
        </w:rPr>
        <w:t>Birtalan</w:t>
      </w:r>
      <w:proofErr w:type="spellEnd"/>
      <w:r w:rsidRPr="000E2A0C">
        <w:rPr>
          <w:rFonts w:ascii="Times New Roman" w:hAnsi="Times New Roman"/>
          <w:b/>
          <w:sz w:val="24"/>
          <w:szCs w:val="24"/>
        </w:rPr>
        <w:t xml:space="preserve">, president of the National Agency of Civil Servants, received the visit of His Excellency Mr. </w:t>
      </w:r>
      <w:proofErr w:type="spellStart"/>
      <w:r w:rsidRPr="000E2A0C">
        <w:rPr>
          <w:rFonts w:ascii="Times New Roman" w:hAnsi="Times New Roman"/>
          <w:b/>
          <w:sz w:val="24"/>
          <w:szCs w:val="24"/>
        </w:rPr>
        <w:t>Tajul</w:t>
      </w:r>
      <w:proofErr w:type="spellEnd"/>
      <w:r w:rsidRPr="000E2A0C">
        <w:rPr>
          <w:rFonts w:ascii="Times New Roman" w:hAnsi="Times New Roman"/>
          <w:b/>
          <w:sz w:val="24"/>
          <w:szCs w:val="24"/>
        </w:rPr>
        <w:t xml:space="preserve"> </w:t>
      </w:r>
      <w:proofErr w:type="spellStart"/>
      <w:r w:rsidRPr="000E2A0C">
        <w:rPr>
          <w:rFonts w:ascii="Times New Roman" w:hAnsi="Times New Roman"/>
          <w:b/>
          <w:sz w:val="24"/>
          <w:szCs w:val="24"/>
        </w:rPr>
        <w:t>Aman</w:t>
      </w:r>
      <w:proofErr w:type="spellEnd"/>
      <w:r w:rsidRPr="000E2A0C">
        <w:rPr>
          <w:rFonts w:ascii="Times New Roman" w:hAnsi="Times New Roman"/>
          <w:b/>
          <w:sz w:val="24"/>
          <w:szCs w:val="24"/>
        </w:rPr>
        <w:t xml:space="preserve"> </w:t>
      </w:r>
      <w:proofErr w:type="spellStart"/>
      <w:r w:rsidRPr="000E2A0C">
        <w:rPr>
          <w:rFonts w:ascii="Times New Roman" w:hAnsi="Times New Roman"/>
          <w:b/>
          <w:sz w:val="24"/>
          <w:szCs w:val="24"/>
        </w:rPr>
        <w:t>Mohamad</w:t>
      </w:r>
      <w:proofErr w:type="spellEnd"/>
      <w:r w:rsidRPr="000E2A0C">
        <w:rPr>
          <w:rFonts w:ascii="Times New Roman" w:hAnsi="Times New Roman"/>
          <w:b/>
          <w:sz w:val="24"/>
          <w:szCs w:val="24"/>
        </w:rPr>
        <w:t>, the Ambassador of Malaysia in Romania.</w:t>
      </w:r>
      <w:r w:rsidRPr="000E2A0C">
        <w:rPr>
          <w:rFonts w:ascii="Times New Roman" w:hAnsi="Times New Roman"/>
          <w:sz w:val="24"/>
          <w:szCs w:val="24"/>
        </w:rPr>
        <w:t xml:space="preserve"> The purpose of the </w:t>
      </w:r>
      <w:r w:rsidRPr="003926B5">
        <w:rPr>
          <w:rFonts w:ascii="Times New Roman" w:hAnsi="Times New Roman"/>
          <w:sz w:val="24"/>
          <w:szCs w:val="24"/>
        </w:rPr>
        <w:t>meeting</w:t>
      </w:r>
      <w:r w:rsidRPr="000E2A0C">
        <w:rPr>
          <w:rFonts w:ascii="Times New Roman" w:hAnsi="Times New Roman"/>
          <w:sz w:val="24"/>
          <w:szCs w:val="24"/>
        </w:rPr>
        <w:t xml:space="preserve"> was to strengthen the invitation addressed to NACS by the Chief Secretary of the Government of Malaysia, Dr Ali </w:t>
      </w:r>
      <w:proofErr w:type="spellStart"/>
      <w:r w:rsidRPr="000E2A0C">
        <w:rPr>
          <w:rFonts w:ascii="Times New Roman" w:hAnsi="Times New Roman"/>
          <w:sz w:val="24"/>
          <w:szCs w:val="24"/>
        </w:rPr>
        <w:t>Hamsa</w:t>
      </w:r>
      <w:proofErr w:type="spellEnd"/>
      <w:r w:rsidRPr="000E2A0C">
        <w:rPr>
          <w:rFonts w:ascii="Times New Roman" w:hAnsi="Times New Roman"/>
          <w:sz w:val="24"/>
          <w:szCs w:val="24"/>
        </w:rPr>
        <w:t xml:space="preserve">, to participate at the </w:t>
      </w:r>
      <w:r w:rsidRPr="000E2A0C">
        <w:rPr>
          <w:rFonts w:ascii="Times New Roman" w:hAnsi="Times New Roman"/>
          <w:i/>
          <w:sz w:val="24"/>
          <w:szCs w:val="24"/>
        </w:rPr>
        <w:t>International Conference on Blue Ocean Strategy</w:t>
      </w:r>
      <w:r w:rsidRPr="000E2A0C">
        <w:rPr>
          <w:rFonts w:ascii="Times New Roman" w:hAnsi="Times New Roman"/>
          <w:sz w:val="24"/>
          <w:szCs w:val="24"/>
        </w:rPr>
        <w:t xml:space="preserve">, which will take place from 16 to 18 August 2016, in </w:t>
      </w:r>
      <w:proofErr w:type="spellStart"/>
      <w:r w:rsidRPr="000E2A0C">
        <w:rPr>
          <w:rFonts w:ascii="Times New Roman" w:hAnsi="Times New Roman"/>
          <w:sz w:val="24"/>
          <w:szCs w:val="24"/>
        </w:rPr>
        <w:t>Putrajaya</w:t>
      </w:r>
      <w:proofErr w:type="spellEnd"/>
      <w:r w:rsidRPr="000E2A0C">
        <w:rPr>
          <w:rFonts w:ascii="Times New Roman" w:hAnsi="Times New Roman"/>
          <w:sz w:val="24"/>
          <w:szCs w:val="24"/>
        </w:rPr>
        <w:t>, Malaysia.</w:t>
      </w:r>
    </w:p>
    <w:p w:rsidR="002445F8" w:rsidRPr="00164435" w:rsidRDefault="002445F8" w:rsidP="00244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ro-RO" w:eastAsia="zh-CN"/>
        </w:rPr>
      </w:pPr>
      <w:r w:rsidRPr="00164435">
        <w:rPr>
          <w:rFonts w:ascii="Times New Roman" w:eastAsia="Times New Roman" w:hAnsi="Times New Roman"/>
          <w:color w:val="212121"/>
          <w:sz w:val="24"/>
          <w:szCs w:val="24"/>
          <w:lang w:eastAsia="zh-CN"/>
        </w:rPr>
        <w:t>During the talks, the Malaysian and Romanian civil service system was presented, both Malaysian representative and representatives of ANFP demonstrating their readiness to collaborate in the future.</w:t>
      </w:r>
    </w:p>
    <w:p w:rsidR="002445F8" w:rsidRDefault="002445F8" w:rsidP="002445F8">
      <w:pPr>
        <w:spacing w:line="240" w:lineRule="auto"/>
        <w:rPr>
          <w:rFonts w:ascii="Times New Roman" w:hAnsi="Times New Roman"/>
          <w:sz w:val="24"/>
          <w:szCs w:val="24"/>
          <w:lang w:val="ro-RO"/>
        </w:rPr>
      </w:pPr>
      <w:r>
        <w:rPr>
          <w:rFonts w:ascii="Times New Roman" w:hAnsi="Times New Roman"/>
          <w:sz w:val="24"/>
          <w:szCs w:val="24"/>
          <w:lang w:val="ro-RO"/>
        </w:rPr>
        <w:t xml:space="preserve"> </w:t>
      </w:r>
    </w:p>
    <w:p w:rsidR="0062485D" w:rsidRPr="003E152A" w:rsidRDefault="002445F8" w:rsidP="002445F8">
      <w:pPr>
        <w:tabs>
          <w:tab w:val="left" w:pos="2325"/>
        </w:tabs>
        <w:jc w:val="both"/>
        <w:rPr>
          <w:lang w:val="en-US"/>
        </w:rPr>
      </w:pPr>
      <w:r w:rsidRPr="000E2A0C">
        <w:rPr>
          <w:rFonts w:ascii="Times New Roman" w:hAnsi="Times New Roman"/>
          <w:sz w:val="24"/>
          <w:szCs w:val="24"/>
        </w:rPr>
        <w:t xml:space="preserve"> “</w:t>
      </w:r>
      <w:r w:rsidRPr="00164435">
        <w:rPr>
          <w:rFonts w:ascii="Times New Roman" w:hAnsi="Times New Roman" w:cs="Times New Roman"/>
          <w:b/>
          <w:i/>
          <w:color w:val="212121"/>
          <w:sz w:val="24"/>
          <w:szCs w:val="24"/>
          <w:lang/>
        </w:rPr>
        <w:t xml:space="preserve">I am honored with this visit and at the same time I am convinced that the field of civil service is one with great prospects for bilateral development. We are open to cooperation, permanently willing to implement viable projects that produce concrete results at the level of the Romanian public </w:t>
      </w:r>
      <w:proofErr w:type="gramStart"/>
      <w:r w:rsidRPr="00164435">
        <w:rPr>
          <w:rFonts w:ascii="Times New Roman" w:hAnsi="Times New Roman" w:cs="Times New Roman"/>
          <w:b/>
          <w:i/>
          <w:color w:val="212121"/>
          <w:sz w:val="24"/>
          <w:szCs w:val="24"/>
          <w:lang/>
        </w:rPr>
        <w:t>administration</w:t>
      </w:r>
      <w:r>
        <w:rPr>
          <w:rFonts w:ascii="inherit" w:hAnsi="inherit"/>
          <w:color w:val="212121"/>
          <w:lang/>
        </w:rPr>
        <w:t xml:space="preserve"> </w:t>
      </w:r>
      <w:r w:rsidRPr="000E2A0C">
        <w:rPr>
          <w:rFonts w:ascii="Times New Roman" w:hAnsi="Times New Roman"/>
          <w:sz w:val="24"/>
          <w:szCs w:val="24"/>
        </w:rPr>
        <w:t>”</w:t>
      </w:r>
      <w:proofErr w:type="gramEnd"/>
      <w:r w:rsidRPr="000E2A0C">
        <w:rPr>
          <w:rFonts w:ascii="Times New Roman" w:hAnsi="Times New Roman"/>
          <w:sz w:val="24"/>
          <w:szCs w:val="24"/>
        </w:rPr>
        <w:t>, declared the NACS president.</w:t>
      </w:r>
    </w:p>
    <w:sectPr w:rsidR="0062485D" w:rsidRPr="003E152A" w:rsidSect="00C25068">
      <w:headerReference w:type="even" r:id="rId8"/>
      <w:footerReference w:type="default" r:id="rId9"/>
      <w:headerReference w:type="first" r:id="rId10"/>
      <w:footerReference w:type="first" r:id="rId11"/>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F1" w:rsidRDefault="00DB09F1" w:rsidP="001F1EB0">
      <w:pPr>
        <w:spacing w:after="0" w:line="240" w:lineRule="auto"/>
      </w:pPr>
      <w:r>
        <w:separator/>
      </w:r>
    </w:p>
  </w:endnote>
  <w:endnote w:type="continuationSeparator" w:id="0">
    <w:p w:rsidR="00DB09F1" w:rsidRDefault="00DB09F1"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1F4993"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1F4993" w:rsidRPr="0062485D">
      <w:rPr>
        <w:rFonts w:ascii="Arial Narrow" w:hAnsi="Arial Narrow" w:cs="Arial"/>
        <w:b/>
        <w:i/>
        <w:sz w:val="16"/>
        <w:szCs w:val="16"/>
        <w:lang w:val="en-US"/>
      </w:rPr>
      <w:fldChar w:fldCharType="separate"/>
    </w:r>
    <w:r w:rsidR="005F3A1C">
      <w:rPr>
        <w:rFonts w:ascii="Arial Narrow" w:hAnsi="Arial Narrow" w:cs="Arial"/>
        <w:b/>
        <w:i/>
        <w:noProof/>
        <w:sz w:val="16"/>
        <w:szCs w:val="16"/>
        <w:lang w:val="en-US"/>
      </w:rPr>
      <w:t>2</w:t>
    </w:r>
    <w:r w:rsidR="001F4993"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r>
    <w:r w:rsidR="00C82655" w:rsidRPr="00472BA5">
      <w:rPr>
        <w:rFonts w:ascii="Arial Narrow" w:hAnsi="Arial Narrow" w:cs="Arial"/>
        <w:b/>
        <w:i/>
        <w:sz w:val="16"/>
        <w:szCs w:val="16"/>
        <w:lang w:val="en-US"/>
      </w:rPr>
      <w:t xml:space="preserve">www.anfp.gov.ro; </w:t>
    </w:r>
    <w:proofErr w:type="spellStart"/>
    <w:r w:rsidR="00C82655">
      <w:rPr>
        <w:rFonts w:ascii="Arial Narrow" w:hAnsi="Arial Narrow" w:cs="Arial"/>
        <w:b/>
        <w:i/>
        <w:sz w:val="16"/>
        <w:szCs w:val="16"/>
        <w:lang w:val="en-US"/>
      </w:rPr>
      <w:t>tel</w:t>
    </w:r>
    <w:proofErr w:type="spellEnd"/>
    <w:r w:rsidR="00C82655">
      <w:rPr>
        <w:rFonts w:ascii="Arial Narrow" w:hAnsi="Arial Narrow" w:cs="Arial"/>
        <w:b/>
        <w:i/>
        <w:sz w:val="16"/>
        <w:szCs w:val="16"/>
        <w:lang w:val="en-US"/>
      </w:rPr>
      <w:t>: 0374 112 726</w:t>
    </w:r>
    <w:proofErr w:type="gramStart"/>
    <w:r w:rsidR="00C82655" w:rsidRPr="00A650E0">
      <w:rPr>
        <w:rFonts w:ascii="Arial Narrow" w:hAnsi="Arial Narrow" w:cs="Arial"/>
        <w:b/>
        <w:i/>
        <w:sz w:val="16"/>
        <w:szCs w:val="16"/>
        <w:lang w:val="en-US"/>
      </w:rPr>
      <w:t xml:space="preserve">, </w:t>
    </w:r>
    <w:r w:rsidR="00C82655" w:rsidRPr="00472BA5">
      <w:rPr>
        <w:rFonts w:ascii="Arial Narrow" w:hAnsi="Arial Narrow" w:cs="Arial"/>
        <w:b/>
        <w:i/>
        <w:sz w:val="16"/>
        <w:szCs w:val="16"/>
        <w:lang w:val="en-US"/>
      </w:rPr>
      <w:t xml:space="preserve"> 0374</w:t>
    </w:r>
    <w:proofErr w:type="gramEnd"/>
    <w:r w:rsidR="00C82655" w:rsidRPr="00472BA5">
      <w:rPr>
        <w:rFonts w:ascii="Arial Narrow" w:hAnsi="Arial Narrow" w:cs="Arial"/>
        <w:b/>
        <w:i/>
        <w:sz w:val="16"/>
        <w:szCs w:val="16"/>
        <w:lang w:val="en-US"/>
      </w:rPr>
      <w:t xml:space="preserve"> 112 714; fax 021 312 44 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C8320A">
      <w:rPr>
        <w:rFonts w:ascii="Arial Narrow" w:hAnsi="Arial Narrow" w:cs="Arial"/>
        <w:b/>
        <w:i/>
        <w:sz w:val="16"/>
        <w:szCs w:val="16"/>
        <w:lang w:val="en-US"/>
      </w:rPr>
      <w:t>tel</w:t>
    </w:r>
    <w:proofErr w:type="spellEnd"/>
    <w:r w:rsidR="00C8320A">
      <w:rPr>
        <w:rFonts w:ascii="Arial Narrow" w:hAnsi="Arial Narrow" w:cs="Arial"/>
        <w:b/>
        <w:i/>
        <w:sz w:val="16"/>
        <w:szCs w:val="16"/>
        <w:lang w:val="en-US"/>
      </w:rPr>
      <w:t>: 0374 112 726</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F1" w:rsidRDefault="00DB09F1" w:rsidP="001F1EB0">
      <w:pPr>
        <w:spacing w:after="0" w:line="240" w:lineRule="auto"/>
      </w:pPr>
      <w:r>
        <w:separator/>
      </w:r>
    </w:p>
  </w:footnote>
  <w:footnote w:type="continuationSeparator" w:id="0">
    <w:p w:rsidR="00DB09F1" w:rsidRDefault="00DB09F1"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1F1EB0">
    <w:pPr>
      <w:pStyle w:val="Header"/>
      <w:rPr>
        <w:lang w:val="en-US"/>
      </w:rPr>
    </w:pPr>
  </w:p>
  <w:p w:rsidR="003E152A" w:rsidRPr="003E152A" w:rsidRDefault="003E152A" w:rsidP="003E152A">
    <w:pPr>
      <w:pStyle w:val="Header"/>
      <w:ind w:hanging="284"/>
      <w:rPr>
        <w:lang w:val="en-US"/>
      </w:rPr>
    </w:pPr>
    <w:r>
      <w:rPr>
        <w:noProof/>
      </w:rPr>
      <w:drawing>
        <wp:inline distT="0" distB="0" distL="0" distR="0">
          <wp:extent cx="6418905" cy="914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00 an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29172" cy="91586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B85716">
    <w:pPr>
      <w:pStyle w:val="Header"/>
      <w:ind w:hanging="567"/>
      <w:rPr>
        <w:noProof/>
        <w:lang w:val="en-US" w:eastAsia="ro-RO"/>
      </w:rPr>
    </w:pPr>
  </w:p>
  <w:p w:rsidR="00B85716" w:rsidRPr="00B85716" w:rsidRDefault="00517E1C" w:rsidP="00517E1C">
    <w:pPr>
      <w:pStyle w:val="Header"/>
      <w:ind w:hanging="709"/>
      <w:rPr>
        <w:lang w:val="en-US"/>
      </w:rPr>
    </w:pPr>
    <w:r>
      <w:rPr>
        <w:noProof/>
      </w:rPr>
      <w:drawing>
        <wp:inline distT="0" distB="0" distL="0" distR="0">
          <wp:extent cx="6753527" cy="9620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00 an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53527" cy="9620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E4C"/>
    <w:multiLevelType w:val="hybridMultilevel"/>
    <w:tmpl w:val="44A61E90"/>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4976D9"/>
    <w:rsid w:val="00076119"/>
    <w:rsid w:val="00097E88"/>
    <w:rsid w:val="00121085"/>
    <w:rsid w:val="00127541"/>
    <w:rsid w:val="00147D2E"/>
    <w:rsid w:val="001B0BA7"/>
    <w:rsid w:val="001B6478"/>
    <w:rsid w:val="001D079E"/>
    <w:rsid w:val="001F1EB0"/>
    <w:rsid w:val="001F4993"/>
    <w:rsid w:val="002445F8"/>
    <w:rsid w:val="00246032"/>
    <w:rsid w:val="002D4332"/>
    <w:rsid w:val="002F40DF"/>
    <w:rsid w:val="00327B8C"/>
    <w:rsid w:val="00350E18"/>
    <w:rsid w:val="0035715D"/>
    <w:rsid w:val="00360998"/>
    <w:rsid w:val="003E152A"/>
    <w:rsid w:val="003F0955"/>
    <w:rsid w:val="004976D9"/>
    <w:rsid w:val="00517E1C"/>
    <w:rsid w:val="00544D0A"/>
    <w:rsid w:val="005F3A1C"/>
    <w:rsid w:val="0062485D"/>
    <w:rsid w:val="006512FB"/>
    <w:rsid w:val="00660285"/>
    <w:rsid w:val="006B6EF8"/>
    <w:rsid w:val="006F0491"/>
    <w:rsid w:val="00742B0C"/>
    <w:rsid w:val="007575F6"/>
    <w:rsid w:val="007627C0"/>
    <w:rsid w:val="007B1E8B"/>
    <w:rsid w:val="007B44B9"/>
    <w:rsid w:val="007E611A"/>
    <w:rsid w:val="00884DF5"/>
    <w:rsid w:val="00896E93"/>
    <w:rsid w:val="008C150E"/>
    <w:rsid w:val="008D30DC"/>
    <w:rsid w:val="009B3684"/>
    <w:rsid w:val="00A272A8"/>
    <w:rsid w:val="00A650E0"/>
    <w:rsid w:val="00A76B58"/>
    <w:rsid w:val="00A91525"/>
    <w:rsid w:val="00AF4D19"/>
    <w:rsid w:val="00B211C6"/>
    <w:rsid w:val="00B75237"/>
    <w:rsid w:val="00B85716"/>
    <w:rsid w:val="00C0492F"/>
    <w:rsid w:val="00C25068"/>
    <w:rsid w:val="00C43FB8"/>
    <w:rsid w:val="00C64404"/>
    <w:rsid w:val="00C82655"/>
    <w:rsid w:val="00C8320A"/>
    <w:rsid w:val="00CC5CBB"/>
    <w:rsid w:val="00CD7882"/>
    <w:rsid w:val="00D1043E"/>
    <w:rsid w:val="00D77E53"/>
    <w:rsid w:val="00DA3D47"/>
    <w:rsid w:val="00DB09F1"/>
    <w:rsid w:val="00DE530F"/>
    <w:rsid w:val="00DE5690"/>
    <w:rsid w:val="00E03F7C"/>
    <w:rsid w:val="00E71C1A"/>
    <w:rsid w:val="00EE7A7F"/>
    <w:rsid w:val="00EF1E3D"/>
    <w:rsid w:val="00F2086D"/>
    <w:rsid w:val="00F92413"/>
    <w:rsid w:val="00FB2A7E"/>
    <w:rsid w:val="00FF6FE9"/>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ro-R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19"/>
    <w:pPr>
      <w:spacing w:after="160" w:line="259"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B8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16"/>
    <w:rPr>
      <w:rFonts w:ascii="Tahoma" w:hAnsi="Tahoma" w:cs="Tahoma"/>
      <w:sz w:val="16"/>
      <w:szCs w:val="16"/>
    </w:rPr>
  </w:style>
  <w:style w:type="paragraph" w:styleId="HTMLPreformatted">
    <w:name w:val="HTML Preformatted"/>
    <w:basedOn w:val="Normal"/>
    <w:link w:val="HTMLPreformattedChar"/>
    <w:uiPriority w:val="99"/>
    <w:unhideWhenUsed/>
    <w:rsid w:val="00AF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zh-CN"/>
    </w:rPr>
  </w:style>
  <w:style w:type="character" w:customStyle="1" w:styleId="HTMLPreformattedChar">
    <w:name w:val="HTML Preformatted Char"/>
    <w:basedOn w:val="DefaultParagraphFont"/>
    <w:link w:val="HTMLPreformatted"/>
    <w:uiPriority w:val="99"/>
    <w:rsid w:val="00AF4D19"/>
    <w:rPr>
      <w:rFonts w:ascii="Courier New" w:eastAsia="Times New Roman" w:hAnsi="Courier New" w:cs="Courier New"/>
    </w:rPr>
  </w:style>
  <w:style w:type="character" w:styleId="Hyperlink">
    <w:name w:val="Hyperlink"/>
    <w:uiPriority w:val="99"/>
    <w:rsid w:val="00A76B58"/>
    <w:rPr>
      <w:color w:val="0000FF"/>
      <w:u w:val="single"/>
    </w:rPr>
  </w:style>
  <w:style w:type="character" w:customStyle="1" w:styleId="shorttext">
    <w:name w:val="short_text"/>
    <w:rsid w:val="00A76B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5D1B-58A9-4E1F-916B-676A5932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955</Characters>
  <Application>Microsoft Office Word</Application>
  <DocSecurity>0</DocSecurity>
  <Lines>7</Lines>
  <Paragraphs>2</Paragraphs>
  <ScaleCrop>false</ScaleCrop>
  <Company>Hewlett-Packard Company</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emilia.dumitrescu</dc:creator>
  <cp:lastModifiedBy>emilia.dumitrescu</cp:lastModifiedBy>
  <cp:revision>2</cp:revision>
  <cp:lastPrinted>2018-03-26T08:16:00Z</cp:lastPrinted>
  <dcterms:created xsi:type="dcterms:W3CDTF">2018-04-13T06:58:00Z</dcterms:created>
  <dcterms:modified xsi:type="dcterms:W3CDTF">2018-04-13T06:58:00Z</dcterms:modified>
</cp:coreProperties>
</file>